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87E587">
      <w:pPr>
        <w:jc w:val="center"/>
        <w:rPr>
          <w:rFonts w:asciiTheme="minorEastAsia" w:hAnsiTheme="minorEastAsia" w:cstheme="minorEastAsia"/>
          <w:sz w:val="44"/>
          <w:szCs w:val="44"/>
        </w:rPr>
      </w:pPr>
    </w:p>
    <w:p w14:paraId="7C159653">
      <w:pPr>
        <w:spacing w:line="560" w:lineRule="exact"/>
        <w:jc w:val="center"/>
        <w:rPr>
          <w:rFonts w:hint="eastAsia" w:ascii="宋体" w:hAnsi="宋体" w:eastAsia="宋体" w:cs="宋体"/>
          <w:color w:val="000000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彰武县人民政府办公室关于印发《</w:t>
      </w:r>
      <w:r>
        <w:rPr>
          <w:rFonts w:hint="eastAsia" w:ascii="宋体" w:hAnsi="宋体" w:eastAsia="宋体" w:cs="宋体"/>
          <w:color w:val="000000"/>
          <w:sz w:val="44"/>
          <w:szCs w:val="44"/>
        </w:rPr>
        <w:t>彰武县</w:t>
      </w:r>
    </w:p>
    <w:p w14:paraId="01B2DB2B">
      <w:pPr>
        <w:spacing w:line="560" w:lineRule="exact"/>
        <w:jc w:val="center"/>
        <w:rPr>
          <w:rFonts w:hint="eastAsia" w:ascii="宋体" w:hAnsi="宋体" w:eastAsia="宋体"/>
          <w:spacing w:val="-20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spacing w:val="-20"/>
          <w:sz w:val="44"/>
          <w:szCs w:val="44"/>
        </w:rPr>
        <w:t>“小招贴、小广告”专项治理实施细则</w:t>
      </w:r>
      <w:r>
        <w:rPr>
          <w:rFonts w:hint="eastAsia" w:ascii="宋体" w:hAnsi="宋体" w:eastAsia="宋体"/>
          <w:spacing w:val="-20"/>
          <w:sz w:val="44"/>
          <w:szCs w:val="44"/>
        </w:rPr>
        <w:t>》的通知</w:t>
      </w:r>
    </w:p>
    <w:p w14:paraId="4B303D4E">
      <w:pPr>
        <w:widowControl/>
        <w:shd w:val="clear" w:color="auto" w:fill="FFFFFF"/>
        <w:jc w:val="center"/>
        <w:rPr>
          <w:rFonts w:hint="eastAsia" w:ascii="fzs" w:hAnsi="fzs" w:eastAsia="宋体" w:cs="宋体"/>
          <w:color w:val="333333"/>
          <w:kern w:val="0"/>
          <w:sz w:val="42"/>
          <w:szCs w:val="42"/>
        </w:rPr>
      </w:pPr>
    </w:p>
    <w:p w14:paraId="2049BFA9">
      <w:pPr>
        <w:spacing w:line="560" w:lineRule="exact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彰政办发〔2016〕37号</w:t>
      </w:r>
    </w:p>
    <w:p w14:paraId="06F14381"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6ABCDB80"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各乡镇人民政府，县政府各部门，省市直各单位：</w:t>
      </w:r>
    </w:p>
    <w:p w14:paraId="75C5AB6B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现将《彰武县“小招贴、小广告”专项治理实施细则》印发给你们，请结合实际，认真组织实施。</w:t>
      </w:r>
    </w:p>
    <w:p w14:paraId="15039DBC">
      <w:pPr>
        <w:spacing w:line="560" w:lineRule="exact"/>
        <w:ind w:firstLine="4960" w:firstLineChars="1550"/>
        <w:jc w:val="left"/>
        <w:rPr>
          <w:rFonts w:hint="eastAsia" w:ascii="仿宋_GB2312" w:hAnsi="仿宋_GB2312" w:eastAsia="仿宋_GB2312" w:cs="仿宋_GB2312"/>
          <w:color w:val="000000"/>
          <w:position w:val="-6"/>
          <w:sz w:val="32"/>
          <w:szCs w:val="32"/>
        </w:rPr>
      </w:pPr>
    </w:p>
    <w:p w14:paraId="75038B1E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position w:val="-6"/>
          <w:sz w:val="32"/>
          <w:szCs w:val="32"/>
        </w:rPr>
      </w:pPr>
    </w:p>
    <w:p w14:paraId="68FF13FE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position w:val="-6"/>
          <w:sz w:val="32"/>
          <w:szCs w:val="32"/>
        </w:rPr>
      </w:pPr>
    </w:p>
    <w:p w14:paraId="33E347AF">
      <w:pPr>
        <w:spacing w:line="560" w:lineRule="exact"/>
        <w:ind w:firstLine="2560" w:firstLineChars="800"/>
        <w:jc w:val="left"/>
        <w:rPr>
          <w:rFonts w:hint="eastAsia" w:ascii="仿宋_GB2312" w:hAnsi="仿宋_GB2312" w:eastAsia="仿宋_GB2312" w:cs="仿宋_GB2312"/>
          <w:color w:val="000000"/>
          <w:position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position w:val="-6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position w:val="-6"/>
          <w:sz w:val="32"/>
          <w:szCs w:val="32"/>
        </w:rPr>
        <w:t>彰武县人民政府办公室</w:t>
      </w:r>
    </w:p>
    <w:p w14:paraId="573473E5">
      <w:pPr>
        <w:spacing w:line="560" w:lineRule="exact"/>
        <w:ind w:left="638" w:leftChars="304" w:firstLine="4755" w:firstLineChars="1486"/>
        <w:jc w:val="left"/>
        <w:rPr>
          <w:rFonts w:hint="eastAsia" w:ascii="仿宋_GB2312" w:hAnsi="仿宋_GB2312" w:eastAsia="仿宋_GB2312" w:cs="仿宋_GB2312"/>
          <w:color w:val="000000"/>
          <w:position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position w:val="-6"/>
          <w:sz w:val="32"/>
          <w:szCs w:val="32"/>
        </w:rPr>
        <w:t>2016年5月18日</w:t>
      </w:r>
      <w:r>
        <w:rPr>
          <w:rFonts w:hint="eastAsia" w:ascii="仿宋_GB2312" w:hAnsi="仿宋_GB2312" w:eastAsia="仿宋_GB2312" w:cs="仿宋_GB2312"/>
          <w:color w:val="000000"/>
          <w:position w:val="-6"/>
          <w:sz w:val="32"/>
          <w:szCs w:val="32"/>
        </w:rPr>
        <w:br w:type="textWrapping"/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position w:val="-6"/>
          <w:sz w:val="32"/>
          <w:szCs w:val="32"/>
          <w:lang w:eastAsia="zh-CN"/>
        </w:rPr>
        <w:t>（此件公开发布）</w:t>
      </w:r>
      <w:r>
        <w:rPr>
          <w:rFonts w:hint="eastAsia" w:ascii="仿宋_GB2312" w:hAnsi="仿宋_GB2312" w:eastAsia="仿宋_GB2312" w:cs="仿宋_GB2312"/>
          <w:color w:val="000000"/>
          <w:position w:val="-6"/>
          <w:sz w:val="32"/>
          <w:szCs w:val="32"/>
          <w:lang w:val="en-US" w:eastAsia="zh-CN"/>
        </w:rPr>
        <w:t xml:space="preserve"> </w:t>
      </w:r>
    </w:p>
    <w:p w14:paraId="6C336078">
      <w:pPr>
        <w:spacing w:line="560" w:lineRule="exact"/>
        <w:ind w:firstLine="5440" w:firstLineChars="1700"/>
        <w:jc w:val="left"/>
        <w:rPr>
          <w:rFonts w:hint="eastAsia" w:ascii="仿宋_GB2312" w:hAnsi="仿宋_GB2312" w:eastAsia="仿宋_GB2312" w:cs="仿宋_GB2312"/>
          <w:color w:val="000000"/>
          <w:position w:val="-6"/>
          <w:sz w:val="32"/>
          <w:szCs w:val="32"/>
        </w:rPr>
      </w:pPr>
    </w:p>
    <w:p w14:paraId="55C281F9">
      <w:pPr>
        <w:spacing w:line="560" w:lineRule="exact"/>
        <w:ind w:firstLine="5440" w:firstLineChars="1700"/>
        <w:jc w:val="left"/>
        <w:rPr>
          <w:rFonts w:hint="eastAsia" w:ascii="仿宋_GB2312" w:hAnsi="仿宋_GB2312" w:eastAsia="仿宋_GB2312" w:cs="仿宋_GB2312"/>
          <w:color w:val="000000"/>
          <w:position w:val="-6"/>
          <w:sz w:val="32"/>
          <w:szCs w:val="32"/>
        </w:rPr>
      </w:pPr>
    </w:p>
    <w:p w14:paraId="58687DA4">
      <w:pPr>
        <w:spacing w:line="560" w:lineRule="exact"/>
        <w:ind w:firstLine="5440" w:firstLineChars="1700"/>
        <w:jc w:val="left"/>
        <w:rPr>
          <w:rFonts w:hint="eastAsia" w:ascii="仿宋_GB2312" w:hAnsi="仿宋_GB2312" w:eastAsia="仿宋_GB2312" w:cs="仿宋_GB2312"/>
          <w:color w:val="000000"/>
          <w:position w:val="-6"/>
          <w:sz w:val="32"/>
          <w:szCs w:val="32"/>
        </w:rPr>
      </w:pPr>
    </w:p>
    <w:p w14:paraId="43E4820C">
      <w:pPr>
        <w:spacing w:line="560" w:lineRule="exact"/>
        <w:ind w:firstLine="5440" w:firstLineChars="1700"/>
        <w:jc w:val="left"/>
        <w:rPr>
          <w:rFonts w:hint="eastAsia" w:ascii="仿宋_GB2312" w:hAnsi="仿宋_GB2312" w:eastAsia="仿宋_GB2312" w:cs="仿宋_GB2312"/>
          <w:color w:val="000000"/>
          <w:position w:val="-6"/>
          <w:sz w:val="32"/>
          <w:szCs w:val="32"/>
        </w:rPr>
      </w:pPr>
    </w:p>
    <w:p w14:paraId="793C9FD1">
      <w:pPr>
        <w:spacing w:line="560" w:lineRule="exact"/>
        <w:ind w:firstLine="5440" w:firstLineChars="1700"/>
        <w:jc w:val="left"/>
        <w:rPr>
          <w:rFonts w:hint="eastAsia" w:ascii="仿宋_GB2312" w:hAnsi="仿宋_GB2312" w:eastAsia="仿宋_GB2312" w:cs="仿宋_GB2312"/>
          <w:color w:val="000000"/>
          <w:position w:val="-6"/>
          <w:sz w:val="32"/>
          <w:szCs w:val="32"/>
        </w:rPr>
      </w:pPr>
    </w:p>
    <w:p w14:paraId="2B95681B">
      <w:pPr>
        <w:spacing w:line="560" w:lineRule="exact"/>
        <w:ind w:firstLine="5440" w:firstLineChars="1700"/>
        <w:jc w:val="left"/>
        <w:rPr>
          <w:rFonts w:hint="eastAsia" w:ascii="仿宋_GB2312" w:hAnsi="仿宋_GB2312" w:eastAsia="仿宋_GB2312" w:cs="仿宋_GB2312"/>
          <w:color w:val="000000"/>
          <w:position w:val="-6"/>
          <w:sz w:val="32"/>
          <w:szCs w:val="32"/>
        </w:rPr>
      </w:pPr>
    </w:p>
    <w:p w14:paraId="47D80986">
      <w:pPr>
        <w:spacing w:line="560" w:lineRule="exact"/>
        <w:ind w:firstLine="5440" w:firstLineChars="1700"/>
        <w:jc w:val="left"/>
        <w:rPr>
          <w:rFonts w:hint="eastAsia" w:ascii="仿宋_GB2312" w:hAnsi="仿宋_GB2312" w:eastAsia="仿宋_GB2312" w:cs="仿宋_GB2312"/>
          <w:color w:val="000000"/>
          <w:position w:val="-6"/>
          <w:sz w:val="32"/>
          <w:szCs w:val="32"/>
        </w:rPr>
      </w:pPr>
    </w:p>
    <w:p w14:paraId="5E2A7F1E">
      <w:pPr>
        <w:spacing w:line="600" w:lineRule="exact"/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彰武县“小招贴、小广告”专项治理实施细则</w:t>
      </w:r>
    </w:p>
    <w:p w14:paraId="28681EE4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2EF98E6">
      <w:pPr>
        <w:spacing w:line="600" w:lineRule="exact"/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第一章  总则</w:t>
      </w:r>
    </w:p>
    <w:p w14:paraId="2B6DA962">
      <w:pPr>
        <w:spacing w:line="4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442A5D0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第一条 为加强我县“小招贴、小广告”专项治理，有序推进工作开展，建立健全长效管理机制，促进我县市容市貌持续、稳定好转，根据《彰武县“小招贴、小广告”专项治理方案》（彰政办发[2015]87号），结合工作实际，特制定本实施细则。</w:t>
      </w:r>
    </w:p>
    <w:p w14:paraId="79058907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第二条 在我县开展“小招贴、小广告”专项治理活动，均应遵守本细则。</w:t>
      </w:r>
    </w:p>
    <w:p w14:paraId="224697C5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第三条 负责组织实施“小招贴、小广告”专项治理活动的相关部门应明确本单位专项治理主管领导，保障人员的相对稳定，建立职责明确的责任制度。</w:t>
      </w:r>
    </w:p>
    <w:p w14:paraId="151A881A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第四条 专项治理工作的原则是“属地负责、部门联动、长效治理”。</w:t>
      </w:r>
    </w:p>
    <w:p w14:paraId="6767B7E2">
      <w:pPr>
        <w:spacing w:line="600" w:lineRule="exact"/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第二章 管理职责</w:t>
      </w:r>
    </w:p>
    <w:p w14:paraId="51307311">
      <w:pPr>
        <w:spacing w:line="4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946EE35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第五条 县卫建办是开展“小招贴、小广告”专项治理活动的牵头单位，负责组织各职能部门统筹、检查，督促全县“小招贴、小广告”治理工作。</w:t>
      </w:r>
    </w:p>
    <w:p w14:paraId="58811AE9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第六条 各机关单位负责本单位墙体及设施处各类“小招贴、小广告”的清理工作。</w:t>
      </w:r>
    </w:p>
    <w:p w14:paraId="2D41E469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第七条 县住建局（县综合执法局）负责背街小巷的小招贴、小广告的清理工作，不定期集中清扫人员，开展针对城区内电线杆、路灯杆、树干、住宅楼墙体、垃圾箱、果皮箱、地面硬铺盖、公共厕所等处各类“小招贴、小广告”的清除管理工作。负责按照“门前三包”责任书的要求，对沿街店面的“小招贴、小广告”进行清理。</w:t>
      </w:r>
    </w:p>
    <w:p w14:paraId="3A16038C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第八条 彰武镇、县住建局（县综合执法局）按各自管辖权限负责所属小区“小招贴、小广告”的清理和监督工作。</w:t>
      </w:r>
    </w:p>
    <w:p w14:paraId="3087B8AA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第九条 县市场监督管理局负责对“小招贴、小广告”中涉及医疗、药品、医疗器械、保健食品、烟草、农药、兽药、饲料和饲料添加剂、酒类、教育培训、房地产销售、各类作物种子（苗）和种养殖等类广告，内容违法、虚假宣传，对涉嫌单位和个人依据《中华人民共和国广告法》进行查处。</w:t>
      </w:r>
    </w:p>
    <w:p w14:paraId="3BCF2BBF">
      <w:pPr>
        <w:autoSpaceDE w:val="0"/>
        <w:autoSpaceDN w:val="0"/>
        <w:adjustRightInd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第十条 县公安局牵头负责，联合市场监督管理局、文广新局、综合执法局、卫计局等相关职能部门，对虚假、违法、违规广告依法开展综合专项治理。侧重对“小招贴、小广告”中涉嫌黄赌毒、制贩假证、假牌、假印章、假票据、诈骗和非法行医等违法犯罪行为调查取证，依法处理涉嫌发布虚假、违法广告的单位或个人。</w:t>
      </w:r>
    </w:p>
    <w:p w14:paraId="6542C6DD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第十一条 县文广新局负责对县域内承办“小招贴、小广告”印刷、复印企业进行查处，对境内所有印刷、复印企业进行严格排查，查清“小招贴、小广告”的来源，严格依法进行查处。</w:t>
      </w:r>
    </w:p>
    <w:p w14:paraId="29C9BC48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第十二条 供电、邮政、电信和广电等部门对城区范围内非市政户外设施上的“小招贴、小广告”负责，按照“谁使用、谁管理、谁负责”的原则做好户外设施保洁工作。</w:t>
      </w:r>
    </w:p>
    <w:p w14:paraId="410B3BB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第十三条 县广播电视台、报社负责制作刊播抵制“小招贴、小广告”公益广告，加强法制宣传，倡导市民不制作、不传播、不轻信“小招贴、小广告”信息。同时，加大对违法违规张贴、散发小广告现象的曝光力度。</w:t>
      </w:r>
    </w:p>
    <w:p w14:paraId="20226CC0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2CB46B2">
      <w:pPr>
        <w:spacing w:line="600" w:lineRule="exact"/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第三章  附则</w:t>
      </w:r>
    </w:p>
    <w:p w14:paraId="12C1D6D9">
      <w:pPr>
        <w:spacing w:line="4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537D4C6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第十四条 本细则由县卫建办负责解释。</w:t>
      </w:r>
    </w:p>
    <w:p w14:paraId="72E86FA3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第十五条 本细则自印发之日起实行。</w:t>
      </w:r>
    </w:p>
    <w:p w14:paraId="03983CA9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752C9D5">
      <w:pPr>
        <w:spacing w:line="600" w:lineRule="exact"/>
        <w:jc w:val="center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zs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782A3D">
    <w:pPr>
      <w:pStyle w:val="5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E72178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E72178"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 w14:paraId="6D40F8DA">
    <w:pPr>
      <w:pStyle w:val="5"/>
      <w:wordWrap w:val="0"/>
      <w:ind w:left="4788" w:leftChars="2280" w:firstLine="6400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彰武县人民政府发布     </w:t>
    </w:r>
  </w:p>
  <w:p w14:paraId="101FCE4D">
    <w:pPr>
      <w:pStyle w:val="5"/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92CEF1">
    <w:pPr>
      <w:pStyle w:val="5"/>
      <w:textAlignment w:val="center"/>
      <w:rPr>
        <w:rFonts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14:paraId="3462B299">
    <w:pPr>
      <w:pStyle w:val="5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</w:rPr>
      <w:t>彰武县人民政府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3OWYzZWU5MmFmOGVmNDNlN2ZlZjU2NmQ4M2UwYTIifQ=="/>
  </w:docVars>
  <w:rsids>
    <w:rsidRoot w:val="00172A27"/>
    <w:rsid w:val="001000E8"/>
    <w:rsid w:val="00102C52"/>
    <w:rsid w:val="00172A27"/>
    <w:rsid w:val="001C4A7A"/>
    <w:rsid w:val="001E1F7C"/>
    <w:rsid w:val="0064614C"/>
    <w:rsid w:val="007D210C"/>
    <w:rsid w:val="008F3097"/>
    <w:rsid w:val="009718D7"/>
    <w:rsid w:val="00AC6825"/>
    <w:rsid w:val="00F144C5"/>
    <w:rsid w:val="019E71BD"/>
    <w:rsid w:val="04B679C3"/>
    <w:rsid w:val="07417A70"/>
    <w:rsid w:val="07554BBC"/>
    <w:rsid w:val="080F63D8"/>
    <w:rsid w:val="09341458"/>
    <w:rsid w:val="0ACB2D46"/>
    <w:rsid w:val="0B0912D7"/>
    <w:rsid w:val="152D2DCA"/>
    <w:rsid w:val="18561AAE"/>
    <w:rsid w:val="18CB70F6"/>
    <w:rsid w:val="1DEC284C"/>
    <w:rsid w:val="1E6523AC"/>
    <w:rsid w:val="22440422"/>
    <w:rsid w:val="24D75076"/>
    <w:rsid w:val="2E171974"/>
    <w:rsid w:val="31A15F24"/>
    <w:rsid w:val="395347B5"/>
    <w:rsid w:val="39A232A0"/>
    <w:rsid w:val="39E745AA"/>
    <w:rsid w:val="3B5A6BBB"/>
    <w:rsid w:val="3EDA13A6"/>
    <w:rsid w:val="3FA87C99"/>
    <w:rsid w:val="409E6552"/>
    <w:rsid w:val="42F058B7"/>
    <w:rsid w:val="436109F6"/>
    <w:rsid w:val="441A38D4"/>
    <w:rsid w:val="4A0B4475"/>
    <w:rsid w:val="4BC77339"/>
    <w:rsid w:val="4C866B3B"/>
    <w:rsid w:val="4C9236C5"/>
    <w:rsid w:val="505C172E"/>
    <w:rsid w:val="52F46F0B"/>
    <w:rsid w:val="53D8014D"/>
    <w:rsid w:val="55E064E0"/>
    <w:rsid w:val="572C6D10"/>
    <w:rsid w:val="5A961E5D"/>
    <w:rsid w:val="5DC34279"/>
    <w:rsid w:val="608816D1"/>
    <w:rsid w:val="60914FA6"/>
    <w:rsid w:val="60EF4E7F"/>
    <w:rsid w:val="665233C1"/>
    <w:rsid w:val="67F1149D"/>
    <w:rsid w:val="6AD9688B"/>
    <w:rsid w:val="6C4A0FF4"/>
    <w:rsid w:val="6D0E3F22"/>
    <w:rsid w:val="7C9011D9"/>
    <w:rsid w:val="7DC651C5"/>
    <w:rsid w:val="7FC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75" w:after="75"/>
      <w:jc w:val="left"/>
    </w:pPr>
    <w:rPr>
      <w:rFonts w:cs="Times New Roman"/>
      <w:kern w:val="0"/>
      <w:sz w:val="24"/>
    </w:rPr>
  </w:style>
  <w:style w:type="paragraph" w:customStyle="1" w:styleId="9">
    <w:name w:val="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0">
    <w:name w:val="gz_t3"/>
    <w:basedOn w:val="8"/>
    <w:qFormat/>
    <w:uiPriority w:val="0"/>
  </w:style>
  <w:style w:type="character" w:customStyle="1" w:styleId="11">
    <w:name w:val="日期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1256</Words>
  <Characters>1271</Characters>
  <Lines>37</Lines>
  <Paragraphs>10</Paragraphs>
  <TotalTime>0</TotalTime>
  <ScaleCrop>false</ScaleCrop>
  <LinksUpToDate>false</LinksUpToDate>
  <CharactersWithSpaces>1310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2023-03-28T07:56:00Z</dcterms:created>
  <dc:creator>t</dc:creator>
  <cp:lastModifiedBy>sky</cp:lastModifiedBy>
  <cp:lastPrinted>2023-03-28T07:57:00Z</cp:lastPrinted>
  <dcterms:modified xsi:type="dcterms:W3CDTF">2025-02-17T07:26:28Z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D22E276C492B4A0AB9F59C5E5639A24A_13</vt:lpwstr>
  </property>
  <property fmtid="{D5CDD505-2E9C-101B-9397-08002B2CF9AE}" pid="4" name="KSOTemplateDocerSaveRecord">
    <vt:lpwstr>eyJoZGlkIjoiMDc3OWYzZWU5MmFmOGVmNDNlN2ZlZjU2NmQ4M2UwYTIiLCJ1c2VySWQiOiI1MDQxODg2NTIifQ==</vt:lpwstr>
  </property>
</Properties>
</file>