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自然资源局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14E2CFD"/>
    <w:rsid w:val="46D91BD6"/>
    <w:rsid w:val="5E69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2026-07-13T00:54:24Z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29B96C3F476E47F783AB4E706CADA825_13</vt:lpwstr>
  </property>
</Properties>
</file>