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农业农村局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8C264D0"/>
    <w:rsid w:val="49FF3353"/>
    <w:rsid w:val="4EE55A73"/>
    <w:rsid w:val="54AC55EF"/>
    <w:rsid w:val="59DD7B7C"/>
    <w:rsid w:val="60FB371C"/>
    <w:rsid w:val="685E52C7"/>
    <w:rsid w:val="72071FE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94635D73C37F4877942F4F542903C8C5_13</vt:lpwstr>
  </property>
</Properties>
</file>