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东六镇人民政府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87D7103-7A03-4729-8EF9-5EBEE2F733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40CC2DD-E305-4903-8D60-1CEF67D3C3D3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8CE081FC-F4DA-468A-84BB-E88FEC54FF9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D6ACFE58-532F-4AB9-8C4D-8E889D8BB40B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8DA22DBB-FA95-4544-9FB2-975B23AD98A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7DB99F7C-C7A8-43B4-B8B5-6183C374746A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E7672D0"/>
    <w:rsid w:val="0EE92380"/>
    <w:rsid w:val="12744D44"/>
    <w:rsid w:val="17BE2D0B"/>
    <w:rsid w:val="1A7F2286"/>
    <w:rsid w:val="1FBF6550"/>
    <w:rsid w:val="210A2022"/>
    <w:rsid w:val="263F6CD5"/>
    <w:rsid w:val="356873AE"/>
    <w:rsid w:val="363560D4"/>
    <w:rsid w:val="36E063C1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DA438F0"/>
    <w:rsid w:val="72AA7354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2026-07-02T01:51:49Z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5EDFFE4CC95446E9A6939D21E7D08333_13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