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交通运输局办公室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46D91BD6"/>
    <w:rsid w:val="4EE55A73"/>
    <w:rsid w:val="54AC55EF"/>
    <w:rsid w:val="59DD7B7C"/>
    <w:rsid w:val="60FB371C"/>
    <w:rsid w:val="685E52C7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B82AFECD8C6A4D38A675A39A30EA17D0_13</vt:lpwstr>
  </property>
</Properties>
</file>