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6B23D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sz w:val="44"/>
          <w:szCs w:val="44"/>
        </w:rPr>
      </w:pPr>
      <w:bookmarkStart w:id="0" w:name="_GoBack"/>
      <w:r>
        <w:rPr>
          <w:rFonts w:hint="eastAsia" w:ascii="方正小标宋简体" w:eastAsia="方正小标宋简体"/>
          <w:b/>
          <w:bCs/>
          <w:spacing w:val="-20"/>
          <w:sz w:val="44"/>
          <w:szCs w:val="44"/>
          <w:lang w:eastAsia="zh-CN"/>
        </w:rPr>
        <w:t>彰武县</w:t>
      </w:r>
      <w:r>
        <w:rPr>
          <w:rFonts w:hint="eastAsia" w:ascii="方正小标宋简体" w:eastAsia="方正小标宋简体"/>
          <w:b/>
          <w:bCs/>
          <w:spacing w:val="-20"/>
          <w:sz w:val="44"/>
          <w:szCs w:val="44"/>
          <w:lang w:val="en-US" w:eastAsia="zh-CN"/>
        </w:rPr>
        <w:t>财政局办公室</w:t>
      </w:r>
      <w:r>
        <w:rPr>
          <w:rFonts w:hint="eastAsia" w:ascii="方正小标宋简体" w:eastAsia="方正小标宋简体"/>
          <w:b/>
          <w:bCs/>
          <w:spacing w:val="-20"/>
          <w:sz w:val="44"/>
          <w:szCs w:val="44"/>
        </w:rPr>
        <w:t>政府信息公开申请表</w:t>
      </w:r>
    </w:p>
    <w:bookmarkEnd w:id="0"/>
    <w:tbl>
      <w:tblPr>
        <w:tblStyle w:val="3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6B4B9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48227401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147623C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3E09CDB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0212B93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3492584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82E8B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A6DC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E14349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40F531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1CCCC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DC158BB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5EEBAF8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392E4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EA69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A021CC6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A4657F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7337F7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677538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F47932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A87DF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D1819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5654D72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035A65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0E7C24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7ADD135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6369544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D665C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D03C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48344E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CD548E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3878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4051BA4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2242F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D1C5F0A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32EBC96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C56A98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FD49D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67969B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1DAA70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7A7F7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48B037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3B9D66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2E1673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29A7DA5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CA3E51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FB115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68D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63C858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2377D7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86CAB3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ECCA6E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42759B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733A1A8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267A0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1ABD45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95E44A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74E0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8829BE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A06236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528282B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C4D4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49C6B7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9DE2A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CF257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70A23A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9549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  <w:jc w:val="center"/>
        </w:trPr>
        <w:tc>
          <w:tcPr>
            <w:tcW w:w="8522" w:type="dxa"/>
            <w:gridSpan w:val="9"/>
            <w:noWrap w:val="0"/>
            <w:vAlign w:val="top"/>
          </w:tcPr>
          <w:p w14:paraId="16453F12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5FA809BC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B785463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5582AB0A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5AD154A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63413FD1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237E5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3457A0C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31DF4A3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8E2E9D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A4CC11C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27CF6BA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3F15F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  <w:jc w:val="center"/>
        </w:trPr>
        <w:tc>
          <w:tcPr>
            <w:tcW w:w="428" w:type="dxa"/>
            <w:vMerge w:val="continue"/>
            <w:noWrap w:val="0"/>
            <w:vAlign w:val="center"/>
          </w:tcPr>
          <w:p w14:paraId="473582C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75E4726C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19DE313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6836BE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14B774B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C61F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54AE1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4729F58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7B6D299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7B544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CFB8F4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B4B6C4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8FD90FA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5C31136E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1CE40BA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3E90E6E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64DF4A51">
      <w:pPr>
        <w:ind w:firstLine="420"/>
        <w:rPr>
          <w:rFonts w:hint="eastAsia" w:eastAsia="宋体"/>
          <w:lang w:eastAsia="zh-CN"/>
        </w:rPr>
      </w:pPr>
    </w:p>
    <w:p w14:paraId="248B180A">
      <w:pPr>
        <w:ind w:firstLine="420"/>
        <w:rPr>
          <w:rFonts w:hint="eastAsia" w:eastAsia="宋体"/>
          <w:lang w:eastAsia="zh-CN"/>
        </w:rPr>
      </w:pPr>
    </w:p>
    <w:p w14:paraId="2690B709"/>
    <w:sectPr>
      <w:pgSz w:w="11906" w:h="16838"/>
      <w:pgMar w:top="1134" w:right="1134" w:bottom="1134" w:left="1134" w:header="720" w:footer="720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D91BD6"/>
    <w:rsid w:val="263F6CD5"/>
    <w:rsid w:val="46D91BD6"/>
    <w:rsid w:val="4EE55A73"/>
    <w:rsid w:val="59DD7B7C"/>
    <w:rsid w:val="685E52C7"/>
    <w:rsid w:val="7A910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Office_12.8.2.18913_F1E327BC-269C-435d-A152-05C5408002CA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2026-06-25T09:04:00Z</dcterms:created>
  <dc:creator>Administrator</dc:creator>
  <cp:lastModifiedBy>Administrator</cp:lastModifiedBy>
  <dcterms:modified xsi:type="dcterms:W3CDTF">2026-06-25T10:55:10Z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2052-12.8.2.18913</vt:lpwstr>
  </property>
  <property fmtid="{D5CDD505-2E9C-101B-9397-08002B2CF9AE}" pid="3" name="ICV">
    <vt:lpwstr>CF84D8593A4345FF9D155B5346AFA7BD_13</vt:lpwstr>
  </property>
</Properties>
</file>